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B9" w:rsidRPr="002409B9" w:rsidRDefault="002409B9" w:rsidP="002409B9">
      <w:pPr>
        <w:jc w:val="center"/>
        <w:rPr>
          <w:rFonts w:ascii="Bernard MT Condensed" w:hAnsi="Bernard MT Condensed"/>
          <w:sz w:val="40"/>
          <w:lang w:val="en-GB"/>
        </w:rPr>
      </w:pPr>
      <w:r w:rsidRPr="002409B9">
        <w:rPr>
          <w:rFonts w:ascii="Bernard MT Condensed" w:hAnsi="Bernard MT Condensed"/>
          <w:sz w:val="40"/>
          <w:lang w:val="en-GB"/>
        </w:rPr>
        <w:t>1. COMPREHENSION CHECK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1. Who ordered the construction of the Opera?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Napoleon III ordered the construction of the Opera.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2. What are its various architectural styles?</w:t>
      </w:r>
    </w:p>
    <w:p w:rsidR="002409B9" w:rsidRPr="002409B9" w:rsidRDefault="002409B9" w:rsidP="002409B9">
      <w:pPr>
        <w:rPr>
          <w:lang w:val="en-GB"/>
        </w:rPr>
      </w:pPr>
      <w:proofErr w:type="gramStart"/>
      <w:r w:rsidRPr="002409B9">
        <w:rPr>
          <w:lang w:val="en-GB"/>
        </w:rPr>
        <w:t>Baroque</w:t>
      </w:r>
      <w:r>
        <w:rPr>
          <w:lang w:val="en-GB"/>
        </w:rPr>
        <w:t>,</w:t>
      </w:r>
      <w:r w:rsidRPr="002409B9">
        <w:rPr>
          <w:lang w:val="en-GB"/>
        </w:rPr>
        <w:t xml:space="preserve"> </w:t>
      </w:r>
      <w:r w:rsidRPr="002409B9">
        <w:rPr>
          <w:lang w:val="en-GB"/>
        </w:rPr>
        <w:t>Renaissance and Classical styles.</w:t>
      </w:r>
      <w:proofErr w:type="gramEnd"/>
    </w:p>
    <w:p w:rsid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3. What was the purpose of the large ramp on the West side of the Opera?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 xml:space="preserve">The ramp is for the Emperor's carriages, so they can take them more easily to the Emperor's </w:t>
      </w:r>
      <w:proofErr w:type="spellStart"/>
      <w:r w:rsidRPr="002409B9">
        <w:rPr>
          <w:lang w:val="en-GB"/>
        </w:rPr>
        <w:t>Pavillion</w:t>
      </w:r>
      <w:proofErr w:type="spellEnd"/>
      <w:r w:rsidRPr="002409B9">
        <w:rPr>
          <w:lang w:val="en-GB"/>
        </w:rPr>
        <w:t>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4. Why was the completion of the Opera delayed?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>Because of a war in 1870 and a fire in 1873 and the Opera did not open until 1875.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5. Who designed the Opera?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 xml:space="preserve">Charles </w:t>
      </w:r>
      <w:proofErr w:type="spellStart"/>
      <w:r>
        <w:rPr>
          <w:lang w:val="en-GB"/>
        </w:rPr>
        <w:t>Garnier</w:t>
      </w:r>
      <w:proofErr w:type="spellEnd"/>
      <w:r>
        <w:rPr>
          <w:lang w:val="en-GB"/>
        </w:rPr>
        <w:t xml:space="preserve"> designed the Opera.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6. What was the purpose of the underground lake?</w:t>
      </w:r>
    </w:p>
    <w:p w:rsidR="002409B9" w:rsidRPr="002409B9" w:rsidRDefault="002409B9" w:rsidP="002409B9">
      <w:pPr>
        <w:rPr>
          <w:lang w:val="en-GB"/>
        </w:rPr>
      </w:pPr>
      <w:proofErr w:type="gramStart"/>
      <w:r w:rsidRPr="002409B9">
        <w:rPr>
          <w:lang w:val="en-GB"/>
        </w:rPr>
        <w:t>To make the foundations of the building safe.</w:t>
      </w:r>
      <w:proofErr w:type="gramEnd"/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7. What are the four allegorical groups on the facade?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·T</w:t>
      </w:r>
      <w:r w:rsidRPr="002409B9">
        <w:rPr>
          <w:lang w:val="en-GB"/>
        </w:rPr>
        <w:t xml:space="preserve">he poetry of François </w:t>
      </w:r>
      <w:proofErr w:type="spellStart"/>
      <w:proofErr w:type="gramStart"/>
      <w:r w:rsidRPr="002409B9">
        <w:rPr>
          <w:lang w:val="en-GB"/>
        </w:rPr>
        <w:t>Jouffroy</w:t>
      </w:r>
      <w:proofErr w:type="spellEnd"/>
      <w:r w:rsidRPr="002409B9">
        <w:rPr>
          <w:lang w:val="en-GB"/>
        </w:rPr>
        <w:t xml:space="preserve"> </w:t>
      </w:r>
      <w:r>
        <w:rPr>
          <w:lang w:val="en-GB"/>
        </w:rPr>
        <w:t>.</w:t>
      </w:r>
      <w:proofErr w:type="gramEnd"/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>The instrum</w:t>
      </w:r>
      <w:r>
        <w:rPr>
          <w:lang w:val="en-GB"/>
        </w:rPr>
        <w:t xml:space="preserve">ental music of </w:t>
      </w:r>
      <w:proofErr w:type="spellStart"/>
      <w:r>
        <w:rPr>
          <w:lang w:val="en-GB"/>
        </w:rPr>
        <w:t>Eugène</w:t>
      </w:r>
      <w:proofErr w:type="spellEnd"/>
      <w:r>
        <w:rPr>
          <w:lang w:val="en-GB"/>
        </w:rPr>
        <w:t xml:space="preserve"> Guillaume.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 xml:space="preserve">The Dance of Jean-Baptiste </w:t>
      </w:r>
      <w:proofErr w:type="spellStart"/>
      <w:r w:rsidRPr="002409B9">
        <w:rPr>
          <w:lang w:val="en-GB"/>
        </w:rPr>
        <w:t>Carpeaux</w:t>
      </w:r>
      <w:proofErr w:type="spellEnd"/>
      <w:r w:rsidRPr="002409B9">
        <w:rPr>
          <w:lang w:val="en-GB"/>
        </w:rPr>
        <w:t xml:space="preserve">, whose naked characters provoked the ire of the </w:t>
      </w:r>
      <w:proofErr w:type="gramStart"/>
      <w:r w:rsidRPr="002409B9">
        <w:rPr>
          <w:lang w:val="en-GB"/>
        </w:rPr>
        <w:t xml:space="preserve">Puritans </w:t>
      </w:r>
      <w:r>
        <w:rPr>
          <w:lang w:val="en-GB"/>
        </w:rPr>
        <w:t>.</w:t>
      </w:r>
      <w:proofErr w:type="gramEnd"/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 xml:space="preserve">The lyric drama of Jean-Joseph </w:t>
      </w:r>
      <w:proofErr w:type="spellStart"/>
      <w:r w:rsidRPr="002409B9">
        <w:rPr>
          <w:lang w:val="en-GB"/>
        </w:rPr>
        <w:t>Perraud</w:t>
      </w:r>
      <w:bookmarkStart w:id="0" w:name="_GoBack"/>
      <w:bookmarkEnd w:id="0"/>
      <w:proofErr w:type="spellEnd"/>
      <w:r w:rsidRPr="002409B9">
        <w:rPr>
          <w:lang w:val="en-GB"/>
        </w:rPr>
        <w:t>.</w:t>
      </w:r>
    </w:p>
    <w:p w:rsidR="002409B9" w:rsidRPr="002409B9" w:rsidRDefault="002409B9" w:rsidP="002409B9">
      <w:pPr>
        <w:rPr>
          <w:lang w:val="en-GB"/>
        </w:rPr>
      </w:pPr>
    </w:p>
    <w:p w:rsidR="00822D07" w:rsidRPr="002409B9" w:rsidRDefault="002409B9" w:rsidP="002409B9">
      <w:pPr>
        <w:rPr>
          <w:lang w:val="en-GB"/>
        </w:rPr>
      </w:pPr>
      <w:r w:rsidRPr="002409B9">
        <w:rPr>
          <w:lang w:val="en-GB"/>
        </w:rPr>
        <w:t>​</w:t>
      </w:r>
    </w:p>
    <w:sectPr w:rsidR="00822D07" w:rsidRPr="00240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9"/>
    <w:rsid w:val="002409B9"/>
    <w:rsid w:val="008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2020-09-04T13:58:00Z</dcterms:created>
  <dcterms:modified xsi:type="dcterms:W3CDTF">2020-09-04T14:03:00Z</dcterms:modified>
</cp:coreProperties>
</file>